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53406"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附件3：</w:t>
      </w:r>
    </w:p>
    <w:p w14:paraId="6A59A9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中国民族医药学会会员登记表</w:t>
      </w:r>
    </w:p>
    <w:tbl>
      <w:tblPr>
        <w:tblStyle w:val="2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86"/>
        <w:gridCol w:w="2322"/>
        <w:gridCol w:w="702"/>
        <w:gridCol w:w="560"/>
        <w:gridCol w:w="949"/>
        <w:gridCol w:w="1393"/>
        <w:gridCol w:w="1750"/>
      </w:tblGrid>
      <w:tr w14:paraId="6AC2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7"/>
            <w:tcMar>
              <w:left w:w="34" w:type="dxa"/>
              <w:right w:w="34" w:type="dxa"/>
            </w:tcMar>
            <w:vAlign w:val="center"/>
          </w:tcPr>
          <w:p w14:paraId="0CBC7C91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省（市、自治区）        市</w:t>
            </w:r>
            <w:r>
              <w:rPr>
                <w:rFonts w:hint="eastAsia" w:eastAsia="仿宋"/>
                <w:sz w:val="28"/>
                <w:szCs w:val="28"/>
              </w:rPr>
              <w:t>（盟）</w:t>
            </w:r>
            <w:r>
              <w:rPr>
                <w:rFonts w:eastAsia="仿宋"/>
                <w:sz w:val="28"/>
                <w:szCs w:val="28"/>
              </w:rPr>
              <w:t xml:space="preserve">         县（旗）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3603904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相片</w:t>
            </w:r>
          </w:p>
          <w:p w14:paraId="41C1F5B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-6"/>
                <w:kern w:val="0"/>
                <w:sz w:val="28"/>
                <w:szCs w:val="28"/>
              </w:rPr>
              <w:t>（一寸</w:t>
            </w:r>
            <w:r>
              <w:rPr>
                <w:rFonts w:hint="eastAsia" w:eastAsia="仿宋"/>
                <w:spacing w:val="-6"/>
                <w:kern w:val="0"/>
                <w:sz w:val="28"/>
                <w:szCs w:val="28"/>
              </w:rPr>
              <w:t>白、</w:t>
            </w:r>
            <w:r>
              <w:rPr>
                <w:rFonts w:eastAsia="仿宋"/>
                <w:spacing w:val="-6"/>
                <w:kern w:val="0"/>
                <w:sz w:val="28"/>
                <w:szCs w:val="28"/>
              </w:rPr>
              <w:t>蓝底）</w:t>
            </w:r>
          </w:p>
          <w:p w14:paraId="48FB463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片</w:t>
            </w:r>
          </w:p>
        </w:tc>
      </w:tr>
      <w:tr w14:paraId="54DA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center"/>
          </w:tcPr>
          <w:p w14:paraId="4308E764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  名</w:t>
            </w:r>
          </w:p>
        </w:tc>
        <w:tc>
          <w:tcPr>
            <w:tcW w:w="2322" w:type="dxa"/>
            <w:tcMar>
              <w:left w:w="34" w:type="dxa"/>
              <w:right w:w="34" w:type="dxa"/>
            </w:tcMar>
            <w:vAlign w:val="center"/>
          </w:tcPr>
          <w:p w14:paraId="47A1C88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496139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560" w:type="dxa"/>
            <w:tcMar>
              <w:left w:w="34" w:type="dxa"/>
              <w:right w:w="34" w:type="dxa"/>
            </w:tcMar>
            <w:vAlign w:val="center"/>
          </w:tcPr>
          <w:p w14:paraId="2C7B7FE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49" w:type="dxa"/>
            <w:tcMar>
              <w:left w:w="34" w:type="dxa"/>
              <w:right w:w="34" w:type="dxa"/>
            </w:tcMar>
            <w:vAlign w:val="center"/>
          </w:tcPr>
          <w:p w14:paraId="18E74D5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1393" w:type="dxa"/>
            <w:tcMar>
              <w:left w:w="34" w:type="dxa"/>
              <w:right w:w="34" w:type="dxa"/>
            </w:tcMar>
            <w:vAlign w:val="center"/>
          </w:tcPr>
          <w:p w14:paraId="7C8DC1F6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tcMar>
              <w:left w:w="34" w:type="dxa"/>
              <w:right w:w="34" w:type="dxa"/>
            </w:tcMar>
            <w:vAlign w:val="center"/>
          </w:tcPr>
          <w:p w14:paraId="6556FAA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775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center"/>
          </w:tcPr>
          <w:p w14:paraId="59517D6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籍  贯</w:t>
            </w:r>
          </w:p>
        </w:tc>
        <w:tc>
          <w:tcPr>
            <w:tcW w:w="2322" w:type="dxa"/>
            <w:tcMar>
              <w:left w:w="34" w:type="dxa"/>
              <w:right w:w="34" w:type="dxa"/>
            </w:tcMar>
            <w:vAlign w:val="center"/>
          </w:tcPr>
          <w:p w14:paraId="264480A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2D08754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2"/>
            <w:tcMar>
              <w:left w:w="34" w:type="dxa"/>
              <w:right w:w="34" w:type="dxa"/>
            </w:tcMar>
            <w:vAlign w:val="center"/>
          </w:tcPr>
          <w:p w14:paraId="3887691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tcMar>
              <w:left w:w="34" w:type="dxa"/>
              <w:right w:w="34" w:type="dxa"/>
            </w:tcMar>
            <w:vAlign w:val="center"/>
          </w:tcPr>
          <w:p w14:paraId="3DD6E0A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511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center"/>
          </w:tcPr>
          <w:p w14:paraId="7048700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政治面貌</w:t>
            </w:r>
          </w:p>
        </w:tc>
        <w:tc>
          <w:tcPr>
            <w:tcW w:w="2322" w:type="dxa"/>
            <w:tcMar>
              <w:left w:w="34" w:type="dxa"/>
              <w:right w:w="34" w:type="dxa"/>
            </w:tcMar>
            <w:vAlign w:val="center"/>
          </w:tcPr>
          <w:p w14:paraId="25FF2A71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90BFFC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最高学历</w:t>
            </w:r>
          </w:p>
        </w:tc>
        <w:tc>
          <w:tcPr>
            <w:tcW w:w="949" w:type="dxa"/>
            <w:tcMar>
              <w:left w:w="34" w:type="dxa"/>
              <w:right w:w="34" w:type="dxa"/>
            </w:tcMar>
            <w:vAlign w:val="center"/>
          </w:tcPr>
          <w:p w14:paraId="6C6131A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3" w:type="dxa"/>
            <w:tcMar>
              <w:left w:w="34" w:type="dxa"/>
              <w:right w:w="34" w:type="dxa"/>
            </w:tcMar>
            <w:vAlign w:val="center"/>
          </w:tcPr>
          <w:p w14:paraId="67BA361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职称（现）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6DB9341E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991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center"/>
          </w:tcPr>
          <w:p w14:paraId="33A135D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所学专业</w:t>
            </w:r>
          </w:p>
        </w:tc>
        <w:tc>
          <w:tcPr>
            <w:tcW w:w="2322" w:type="dxa"/>
            <w:tcMar>
              <w:left w:w="34" w:type="dxa"/>
              <w:right w:w="34" w:type="dxa"/>
            </w:tcMar>
            <w:vAlign w:val="center"/>
          </w:tcPr>
          <w:p w14:paraId="4A9A91EE">
            <w:pPr>
              <w:ind w:firstLine="140" w:firstLineChars="5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26DD2CB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毕业院校</w:t>
            </w:r>
          </w:p>
        </w:tc>
        <w:tc>
          <w:tcPr>
            <w:tcW w:w="4092" w:type="dxa"/>
            <w:gridSpan w:val="3"/>
            <w:tcMar>
              <w:left w:w="34" w:type="dxa"/>
              <w:right w:w="34" w:type="dxa"/>
            </w:tcMar>
            <w:vAlign w:val="center"/>
          </w:tcPr>
          <w:p w14:paraId="0E09D08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961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center"/>
          </w:tcPr>
          <w:p w14:paraId="5C4B3DBC">
            <w:pPr>
              <w:jc w:val="center"/>
              <w:rPr>
                <w:rFonts w:eastAsia="仿宋"/>
                <w:w w:val="90"/>
                <w:sz w:val="28"/>
                <w:szCs w:val="28"/>
              </w:rPr>
            </w:pPr>
            <w:r>
              <w:rPr>
                <w:rFonts w:eastAsia="仿宋"/>
                <w:w w:val="90"/>
                <w:sz w:val="28"/>
                <w:szCs w:val="28"/>
              </w:rPr>
              <w:t>工作单位</w:t>
            </w:r>
            <w:r>
              <w:rPr>
                <w:rFonts w:hint="eastAsia" w:eastAsia="仿宋"/>
                <w:w w:val="90"/>
                <w:sz w:val="28"/>
                <w:szCs w:val="28"/>
              </w:rPr>
              <w:t>部门</w:t>
            </w:r>
          </w:p>
          <w:p w14:paraId="4D8C380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w w:val="90"/>
                <w:sz w:val="28"/>
                <w:szCs w:val="28"/>
              </w:rPr>
              <w:t>（现）</w:t>
            </w:r>
          </w:p>
        </w:tc>
        <w:tc>
          <w:tcPr>
            <w:tcW w:w="4533" w:type="dxa"/>
            <w:gridSpan w:val="4"/>
            <w:tcMar>
              <w:left w:w="34" w:type="dxa"/>
              <w:right w:w="34" w:type="dxa"/>
            </w:tcMar>
            <w:vAlign w:val="center"/>
          </w:tcPr>
          <w:p w14:paraId="174F3400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3" w:type="dxa"/>
            <w:tcMar>
              <w:left w:w="34" w:type="dxa"/>
              <w:right w:w="34" w:type="dxa"/>
            </w:tcMar>
            <w:vAlign w:val="center"/>
          </w:tcPr>
          <w:p w14:paraId="548A9F5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职务</w:t>
            </w:r>
            <w:r>
              <w:rPr>
                <w:rFonts w:hint="eastAsia" w:eastAsia="仿宋"/>
                <w:sz w:val="28"/>
                <w:szCs w:val="28"/>
              </w:rPr>
              <w:t>（现）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650FC76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9C5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center"/>
          </w:tcPr>
          <w:p w14:paraId="2F146646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7676" w:type="dxa"/>
            <w:gridSpan w:val="6"/>
            <w:tcMar>
              <w:left w:w="34" w:type="dxa"/>
              <w:right w:w="34" w:type="dxa"/>
            </w:tcMar>
            <w:vAlign w:val="center"/>
          </w:tcPr>
          <w:p w14:paraId="3CA4650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687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center"/>
          </w:tcPr>
          <w:p w14:paraId="6E53C36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7676" w:type="dxa"/>
            <w:gridSpan w:val="6"/>
            <w:tcMar>
              <w:left w:w="34" w:type="dxa"/>
              <w:right w:w="34" w:type="dxa"/>
            </w:tcMar>
            <w:vAlign w:val="center"/>
          </w:tcPr>
          <w:p w14:paraId="1E7B2D5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6E0E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center"/>
          </w:tcPr>
          <w:p w14:paraId="3CA2790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  机</w:t>
            </w:r>
          </w:p>
        </w:tc>
        <w:tc>
          <w:tcPr>
            <w:tcW w:w="2322" w:type="dxa"/>
            <w:tcMar>
              <w:left w:w="34" w:type="dxa"/>
              <w:right w:w="34" w:type="dxa"/>
            </w:tcMar>
            <w:vAlign w:val="center"/>
          </w:tcPr>
          <w:p w14:paraId="400A256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04A107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身份证号</w:t>
            </w:r>
          </w:p>
        </w:tc>
        <w:tc>
          <w:tcPr>
            <w:tcW w:w="4092" w:type="dxa"/>
            <w:gridSpan w:val="3"/>
            <w:tcMar>
              <w:left w:w="34" w:type="dxa"/>
              <w:right w:w="34" w:type="dxa"/>
            </w:tcMar>
            <w:vAlign w:val="center"/>
          </w:tcPr>
          <w:p w14:paraId="1467D2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50B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exact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A40846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个人履历</w:t>
            </w:r>
          </w:p>
        </w:tc>
        <w:tc>
          <w:tcPr>
            <w:tcW w:w="8862" w:type="dxa"/>
            <w:gridSpan w:val="7"/>
            <w:tcMar>
              <w:left w:w="34" w:type="dxa"/>
              <w:right w:w="34" w:type="dxa"/>
            </w:tcMar>
            <w:vAlign w:val="center"/>
          </w:tcPr>
          <w:p w14:paraId="4CDE3E5E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028C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8"/>
            <w:tcMar>
              <w:left w:w="34" w:type="dxa"/>
              <w:right w:w="34" w:type="dxa"/>
            </w:tcMar>
            <w:vAlign w:val="center"/>
          </w:tcPr>
          <w:p w14:paraId="2738345D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会员本人意见：</w:t>
            </w:r>
          </w:p>
          <w:p w14:paraId="323D9D84">
            <w:pPr>
              <w:ind w:firstLine="57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我自愿加入中国民族医药学会，按学会章程履行会员责任义务。</w:t>
            </w:r>
          </w:p>
          <w:p w14:paraId="00D0A09B">
            <w:pPr>
              <w:rPr>
                <w:rFonts w:eastAsia="仿宋"/>
                <w:sz w:val="28"/>
                <w:szCs w:val="28"/>
              </w:rPr>
            </w:pPr>
          </w:p>
          <w:p w14:paraId="5EAE1101">
            <w:pPr>
              <w:ind w:firstLine="4760" w:firstLineChars="1700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eastAsia="仿宋"/>
                <w:sz w:val="28"/>
                <w:szCs w:val="28"/>
              </w:rPr>
              <w:t>本人签字：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         </w:t>
            </w:r>
          </w:p>
          <w:p w14:paraId="56CF4421">
            <w:pPr>
              <w:ind w:firstLine="4345" w:firstLineChars="1552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年    月    日</w:t>
            </w:r>
          </w:p>
          <w:p w14:paraId="68759973">
            <w:pPr>
              <w:ind w:firstLine="5885" w:firstLineChars="2102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     日</w:t>
            </w:r>
          </w:p>
        </w:tc>
      </w:tr>
      <w:tr w14:paraId="2C01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6EB2E4E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审</w:t>
            </w:r>
            <w:r>
              <w:rPr>
                <w:rFonts w:hint="eastAsia" w:eastAsia="仿宋"/>
                <w:sz w:val="28"/>
                <w:szCs w:val="28"/>
              </w:rPr>
              <w:t>核</w:t>
            </w:r>
            <w:r>
              <w:rPr>
                <w:rFonts w:eastAsia="仿宋"/>
                <w:sz w:val="28"/>
                <w:szCs w:val="28"/>
              </w:rPr>
              <w:t>意见</w:t>
            </w:r>
          </w:p>
        </w:tc>
        <w:tc>
          <w:tcPr>
            <w:tcW w:w="8862" w:type="dxa"/>
            <w:gridSpan w:val="7"/>
            <w:tcMar>
              <w:left w:w="34" w:type="dxa"/>
              <w:right w:w="34" w:type="dxa"/>
            </w:tcMar>
            <w:vAlign w:val="center"/>
          </w:tcPr>
          <w:p w14:paraId="60058016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中国民族医药学会相关分会意见：</w:t>
            </w:r>
          </w:p>
          <w:p w14:paraId="4E0FC60D">
            <w:pPr>
              <w:rPr>
                <w:rFonts w:eastAsia="仿宋"/>
                <w:sz w:val="28"/>
                <w:szCs w:val="28"/>
              </w:rPr>
            </w:pPr>
          </w:p>
          <w:p w14:paraId="4E2DB671">
            <w:pPr>
              <w:rPr>
                <w:rFonts w:eastAsia="仿宋"/>
                <w:sz w:val="28"/>
                <w:szCs w:val="28"/>
              </w:rPr>
            </w:pPr>
          </w:p>
          <w:p w14:paraId="4ABCDF19"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会长签字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 w14:paraId="4AC797F3"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年   月   日</w:t>
            </w:r>
          </w:p>
          <w:p w14:paraId="661D2542"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</w:t>
            </w:r>
          </w:p>
          <w:p w14:paraId="072B48F8">
            <w:pPr>
              <w:rPr>
                <w:rFonts w:eastAsia="仿宋"/>
                <w:sz w:val="28"/>
                <w:szCs w:val="28"/>
              </w:rPr>
            </w:pPr>
          </w:p>
          <w:p w14:paraId="229B0C77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</w:t>
            </w:r>
          </w:p>
          <w:p w14:paraId="3139F7D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中国民族医药学会相关分会意见：</w:t>
            </w:r>
          </w:p>
          <w:p w14:paraId="17E4C473">
            <w:pPr>
              <w:rPr>
                <w:rFonts w:eastAsia="仿宋"/>
                <w:sz w:val="28"/>
                <w:szCs w:val="28"/>
              </w:rPr>
            </w:pPr>
          </w:p>
          <w:p w14:paraId="3E513A1B">
            <w:pPr>
              <w:rPr>
                <w:rFonts w:eastAsia="仿宋"/>
                <w:sz w:val="28"/>
                <w:szCs w:val="28"/>
              </w:rPr>
            </w:pPr>
          </w:p>
          <w:p w14:paraId="4D2EFED7"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会长签字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 w14:paraId="1EF36090">
            <w:pPr>
              <w:rPr>
                <w:rFonts w:eastAsia="仿宋"/>
                <w:sz w:val="28"/>
                <w:szCs w:val="28"/>
              </w:rPr>
            </w:pPr>
          </w:p>
          <w:p w14:paraId="79CC41B6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年   月   日</w:t>
            </w:r>
          </w:p>
        </w:tc>
      </w:tr>
      <w:tr w14:paraId="735D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exact"/>
          <w:jc w:val="center"/>
        </w:trPr>
        <w:tc>
          <w:tcPr>
            <w:tcW w:w="530" w:type="dxa"/>
            <w:vMerge w:val="continue"/>
            <w:tcMar>
              <w:left w:w="34" w:type="dxa"/>
              <w:right w:w="34" w:type="dxa"/>
            </w:tcMar>
            <w:vAlign w:val="center"/>
          </w:tcPr>
          <w:p w14:paraId="5D610AA5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862" w:type="dxa"/>
            <w:gridSpan w:val="7"/>
            <w:tcMar>
              <w:left w:w="34" w:type="dxa"/>
              <w:right w:w="34" w:type="dxa"/>
            </w:tcMar>
          </w:tcPr>
          <w:p w14:paraId="6EE238B3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中国民族医药学会</w:t>
            </w:r>
            <w:r>
              <w:rPr>
                <w:rFonts w:hint="eastAsia" w:eastAsia="仿宋"/>
                <w:sz w:val="28"/>
                <w:szCs w:val="28"/>
              </w:rPr>
              <w:t>审核意见：</w:t>
            </w:r>
          </w:p>
          <w:p w14:paraId="77A62648">
            <w:pPr>
              <w:rPr>
                <w:rFonts w:eastAsia="仿宋"/>
                <w:sz w:val="28"/>
                <w:szCs w:val="28"/>
              </w:rPr>
            </w:pPr>
          </w:p>
          <w:p w14:paraId="3C1790B7">
            <w:pPr>
              <w:rPr>
                <w:rFonts w:eastAsia="仿宋"/>
                <w:sz w:val="28"/>
                <w:szCs w:val="28"/>
              </w:rPr>
            </w:pPr>
          </w:p>
          <w:p w14:paraId="6F17A05B"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盖章：</w:t>
            </w:r>
          </w:p>
          <w:p w14:paraId="786FC821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5A22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669B367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备注</w:t>
            </w:r>
          </w:p>
        </w:tc>
        <w:tc>
          <w:tcPr>
            <w:tcW w:w="8862" w:type="dxa"/>
            <w:gridSpan w:val="7"/>
            <w:tcMar>
              <w:left w:w="34" w:type="dxa"/>
              <w:right w:w="34" w:type="dxa"/>
            </w:tcMar>
            <w:vAlign w:val="center"/>
          </w:tcPr>
          <w:p w14:paraId="6B84A108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7E4CA531"/>
    <w:p w14:paraId="5D6A3B24"/>
    <w:p w14:paraId="4F6BB51C"/>
    <w:p w14:paraId="720FD5A0"/>
    <w:p w14:paraId="2B058EA6"/>
    <w:sectPr>
      <w:pgSz w:w="11906" w:h="16838"/>
      <w:pgMar w:top="510" w:right="1361" w:bottom="51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80978"/>
    <w:rsid w:val="661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2025-01-15T03:38:04Z</dcterms:created>
  <dc:creator>Administrator</dc:creator>
  <cp:lastModifiedBy>李春燕</cp:lastModifiedBy>
  <dcterms:modified xsi:type="dcterms:W3CDTF">2025-01-15T03:39:21Z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eyJoZGlkIjoiNzkzZDQyNzA4OWVlMTI1NDJkM2I3YzFjNzBkMzdlY2MiLCJ1c2VySWQiOiI2MzU5NjQxMzAifQ==</vt:lpwstr>
  </property>
  <property fmtid="{D5CDD505-2E9C-101B-9397-08002B2CF9AE}" pid="4" name="ICV">
    <vt:lpwstr>CD376877F3904796A1B9FA1DAEA57E51_12</vt:lpwstr>
  </property>
</Properties>
</file>