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835" w:rsidRPr="002B6DDA" w:rsidRDefault="00A60835" w:rsidP="00A60835">
      <w:pPr>
        <w:widowControl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2B6DDA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A60835" w:rsidRPr="002B6DDA" w:rsidRDefault="00A60835" w:rsidP="00A60835">
      <w:pPr>
        <w:widowControl/>
        <w:jc w:val="left"/>
        <w:rPr>
          <w:rFonts w:ascii="黑体" w:eastAsia="黑体" w:hAnsi="黑体" w:hint="eastAsia"/>
          <w:kern w:val="0"/>
          <w:sz w:val="18"/>
          <w:szCs w:val="18"/>
        </w:rPr>
      </w:pPr>
    </w:p>
    <w:p w:rsidR="00A60835" w:rsidRPr="00783117" w:rsidRDefault="00A60835" w:rsidP="00A60835">
      <w:pPr>
        <w:widowControl/>
        <w:jc w:val="center"/>
        <w:rPr>
          <w:rFonts w:ascii="方正小标宋简体" w:eastAsia="方正小标宋简体" w:hAnsi="黑体" w:hint="eastAsia"/>
          <w:kern w:val="0"/>
          <w:sz w:val="44"/>
          <w:szCs w:val="44"/>
        </w:rPr>
      </w:pPr>
      <w:r w:rsidRPr="002B6DDA">
        <w:rPr>
          <w:rFonts w:ascii="方正小标宋简体" w:eastAsia="方正小标宋简体" w:hAnsi="黑体" w:hint="eastAsia"/>
          <w:kern w:val="0"/>
          <w:sz w:val="44"/>
          <w:szCs w:val="44"/>
        </w:rPr>
        <w:t>酒店地图</w:t>
      </w:r>
    </w:p>
    <w:p w:rsidR="00A60835" w:rsidRDefault="00A60835" w:rsidP="00A60835">
      <w:pPr>
        <w:widowControl/>
        <w:jc w:val="left"/>
        <w:rPr>
          <w:rFonts w:ascii="黑体" w:eastAsia="黑体" w:hAnsi="黑体" w:hint="eastAsia"/>
          <w:kern w:val="0"/>
          <w:sz w:val="18"/>
          <w:szCs w:val="18"/>
        </w:rPr>
      </w:pPr>
    </w:p>
    <w:p w:rsidR="00A60835" w:rsidRDefault="00A60835" w:rsidP="00A60835">
      <w:pPr>
        <w:widowControl/>
        <w:spacing w:line="440" w:lineRule="exact"/>
        <w:ind w:firstLineChars="200" w:firstLine="640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 w:rsidRPr="00783117">
        <w:rPr>
          <w:rFonts w:ascii="Times New Roman" w:eastAsia="仿宋" w:hAnsi="Times New Roman" w:cs="Times New Roman" w:hint="eastAsia"/>
          <w:kern w:val="0"/>
          <w:sz w:val="32"/>
          <w:szCs w:val="32"/>
        </w:rPr>
        <w:t>会议地点：</w:t>
      </w:r>
      <w:r w:rsidRPr="0096569E">
        <w:rPr>
          <w:rFonts w:ascii="Times New Roman" w:eastAsia="仿宋" w:hAnsi="Times New Roman" w:cs="Times New Roman" w:hint="eastAsia"/>
          <w:kern w:val="0"/>
          <w:sz w:val="32"/>
          <w:szCs w:val="32"/>
        </w:rPr>
        <w:t>呼和浩特市锦和大厦（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内蒙古自治区</w:t>
      </w:r>
      <w:r w:rsidRPr="0096569E">
        <w:rPr>
          <w:rFonts w:ascii="Times New Roman" w:eastAsia="仿宋" w:hAnsi="Times New Roman" w:cs="Times New Roman" w:hint="eastAsia"/>
          <w:kern w:val="0"/>
          <w:sz w:val="32"/>
          <w:szCs w:val="32"/>
        </w:rPr>
        <w:t>呼和浩特市赛罕区大学东街长顺路</w:t>
      </w:r>
      <w:r w:rsidRPr="0096569E">
        <w:rPr>
          <w:rFonts w:ascii="Times New Roman" w:eastAsia="仿宋" w:hAnsi="Times New Roman" w:cs="Times New Roman" w:hint="eastAsia"/>
          <w:kern w:val="0"/>
          <w:sz w:val="32"/>
          <w:szCs w:val="32"/>
        </w:rPr>
        <w:t>6</w:t>
      </w:r>
      <w:r w:rsidRPr="0096569E">
        <w:rPr>
          <w:rFonts w:ascii="Times New Roman" w:eastAsia="仿宋" w:hAnsi="Times New Roman" w:cs="Times New Roman" w:hint="eastAsia"/>
          <w:kern w:val="0"/>
          <w:sz w:val="32"/>
          <w:szCs w:val="32"/>
        </w:rPr>
        <w:t>号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，</w:t>
      </w:r>
      <w:r w:rsidRPr="0096569E">
        <w:rPr>
          <w:rFonts w:ascii="Times New Roman" w:eastAsia="仿宋" w:hAnsi="Times New Roman" w:cs="Times New Roman" w:hint="eastAsia"/>
          <w:kern w:val="0"/>
          <w:sz w:val="32"/>
          <w:szCs w:val="32"/>
        </w:rPr>
        <w:t>电话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0471</w:t>
      </w:r>
      <w:r w:rsidRPr="0096569E">
        <w:rPr>
          <w:rFonts w:ascii="仿宋" w:eastAsia="仿宋" w:hAnsi="仿宋" w:cs="Times New Roman" w:hint="eastAsia"/>
          <w:kern w:val="0"/>
          <w:sz w:val="32"/>
          <w:szCs w:val="32"/>
        </w:rPr>
        <w:t>-</w:t>
      </w:r>
      <w:r w:rsidRPr="0096569E">
        <w:rPr>
          <w:rFonts w:ascii="Times New Roman" w:eastAsia="仿宋" w:hAnsi="Times New Roman" w:cs="Times New Roman" w:hint="eastAsia"/>
          <w:kern w:val="0"/>
          <w:sz w:val="32"/>
          <w:szCs w:val="32"/>
        </w:rPr>
        <w:t>5182588</w:t>
      </w:r>
      <w:r w:rsidRPr="0096569E">
        <w:rPr>
          <w:rFonts w:ascii="Times New Roman" w:eastAsia="仿宋" w:hAnsi="Times New Roman" w:cs="Times New Roman" w:hint="eastAsia"/>
          <w:kern w:val="0"/>
          <w:sz w:val="32"/>
          <w:szCs w:val="32"/>
        </w:rPr>
        <w:t>）。</w:t>
      </w:r>
    </w:p>
    <w:p w:rsidR="00A60835" w:rsidRDefault="00A60835" w:rsidP="00A60835">
      <w:pPr>
        <w:widowControl/>
        <w:jc w:val="left"/>
        <w:rPr>
          <w:rFonts w:ascii="黑体" w:eastAsia="黑体" w:hAnsi="黑体" w:hint="eastAsia"/>
          <w:kern w:val="0"/>
          <w:sz w:val="18"/>
          <w:szCs w:val="18"/>
        </w:rPr>
      </w:pPr>
    </w:p>
    <w:p w:rsidR="00A60835" w:rsidRDefault="00A60835" w:rsidP="00A60835">
      <w:pPr>
        <w:widowControl/>
        <w:jc w:val="center"/>
        <w:rPr>
          <w:rFonts w:ascii="黑体" w:eastAsia="黑体" w:hAnsi="黑体" w:hint="eastAsia"/>
          <w:kern w:val="0"/>
          <w:sz w:val="18"/>
          <w:szCs w:val="18"/>
        </w:rPr>
      </w:pPr>
      <w:r>
        <w:rPr>
          <w:rFonts w:ascii="宋体" w:hAnsi="宋体" w:cs="宋体" w:hint="eastAsia"/>
          <w:bCs/>
          <w:noProof/>
          <w:kern w:val="0"/>
        </w:rPr>
        <w:drawing>
          <wp:inline distT="0" distB="0" distL="0" distR="0">
            <wp:extent cx="5229225" cy="3390900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835" w:rsidRDefault="00A60835" w:rsidP="00A60835">
      <w:pPr>
        <w:widowControl/>
        <w:jc w:val="left"/>
        <w:rPr>
          <w:rFonts w:ascii="黑体" w:eastAsia="黑体" w:hAnsi="黑体" w:hint="eastAsia"/>
          <w:kern w:val="0"/>
          <w:sz w:val="18"/>
          <w:szCs w:val="18"/>
        </w:rPr>
      </w:pPr>
    </w:p>
    <w:p w:rsidR="00A60835" w:rsidRPr="00764C81" w:rsidRDefault="00A60835" w:rsidP="00A60835">
      <w:pPr>
        <w:widowControl/>
        <w:spacing w:line="440" w:lineRule="exact"/>
        <w:ind w:firstLineChars="200" w:firstLine="64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764C81">
        <w:rPr>
          <w:rFonts w:ascii="黑体" w:eastAsia="黑体" w:hAnsi="黑体" w:cs="Times New Roman" w:hint="eastAsia"/>
          <w:kern w:val="0"/>
          <w:sz w:val="32"/>
          <w:szCs w:val="32"/>
        </w:rPr>
        <w:t>一、</w:t>
      </w:r>
      <w:r w:rsidRPr="00764C81">
        <w:rPr>
          <w:rFonts w:ascii="黑体" w:eastAsia="黑体" w:hAnsi="黑体" w:cs="Times New Roman"/>
          <w:kern w:val="0"/>
          <w:sz w:val="32"/>
          <w:szCs w:val="32"/>
        </w:rPr>
        <w:t>白塔机场</w:t>
      </w:r>
      <w:r w:rsidRPr="00764C81">
        <w:rPr>
          <w:rFonts w:ascii="黑体" w:eastAsia="黑体" w:hAnsi="黑体" w:cs="Times New Roman" w:hint="eastAsia"/>
          <w:kern w:val="0"/>
          <w:sz w:val="32"/>
          <w:szCs w:val="32"/>
        </w:rPr>
        <w:t>→呼和浩特市锦和大厦</w:t>
      </w:r>
    </w:p>
    <w:p w:rsidR="00A60835" w:rsidRDefault="00A60835" w:rsidP="00A60835">
      <w:pPr>
        <w:widowControl/>
        <w:spacing w:line="440" w:lineRule="exact"/>
        <w:ind w:firstLineChars="200" w:firstLine="640"/>
        <w:jc w:val="left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（一）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出租车约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24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元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A60835" w:rsidRDefault="00A60835" w:rsidP="00A60835">
      <w:pPr>
        <w:widowControl/>
        <w:spacing w:line="440" w:lineRule="exact"/>
        <w:ind w:firstLineChars="200" w:firstLine="640"/>
        <w:jc w:val="left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" w:hAnsi="Times New Roman" w:cs="Times New Roman" w:hint="eastAsia"/>
          <w:kern w:val="0"/>
          <w:sz w:val="32"/>
          <w:szCs w:val="32"/>
        </w:rPr>
        <w:t>（二）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机场巴士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2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号线换乘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33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路或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K6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，步行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公里，约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小时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30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分钟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A60835" w:rsidRDefault="00A60835" w:rsidP="00A60835">
      <w:pPr>
        <w:widowControl/>
        <w:spacing w:line="440" w:lineRule="exact"/>
        <w:ind w:firstLineChars="200" w:firstLine="64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二</w:t>
      </w:r>
      <w:r w:rsidRPr="00764C81">
        <w:rPr>
          <w:rFonts w:ascii="黑体" w:eastAsia="黑体" w:hAnsi="黑体" w:cs="Times New Roman" w:hint="eastAsia"/>
          <w:kern w:val="0"/>
          <w:sz w:val="32"/>
          <w:szCs w:val="32"/>
        </w:rPr>
        <w:t>、</w:t>
      </w:r>
      <w:r w:rsidRPr="00EB2A2E">
        <w:rPr>
          <w:rFonts w:ascii="黑体" w:eastAsia="黑体" w:hAnsi="黑体" w:cs="Times New Roman" w:hint="eastAsia"/>
          <w:kern w:val="0"/>
          <w:sz w:val="32"/>
          <w:szCs w:val="32"/>
        </w:rPr>
        <w:t>呼和浩特火车东站</w:t>
      </w:r>
      <w:r w:rsidRPr="00764C81">
        <w:rPr>
          <w:rFonts w:ascii="黑体" w:eastAsia="黑体" w:hAnsi="黑体" w:cs="Times New Roman" w:hint="eastAsia"/>
          <w:kern w:val="0"/>
          <w:sz w:val="32"/>
          <w:szCs w:val="32"/>
        </w:rPr>
        <w:t>→呼和浩特市锦和大厦</w:t>
      </w:r>
    </w:p>
    <w:p w:rsidR="00A60835" w:rsidRDefault="00A60835" w:rsidP="00A60835">
      <w:pPr>
        <w:widowControl/>
        <w:spacing w:line="440" w:lineRule="exact"/>
        <w:ind w:firstLineChars="200" w:firstLine="640"/>
        <w:jc w:val="left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（一）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出租车约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15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元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A60835" w:rsidRDefault="00A60835" w:rsidP="00A60835">
      <w:pPr>
        <w:widowControl/>
        <w:spacing w:line="440" w:lineRule="exact"/>
        <w:ind w:firstLineChars="200" w:firstLine="640"/>
        <w:jc w:val="left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（二）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可乘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83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路或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52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路，约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小时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A60835" w:rsidRDefault="00A60835" w:rsidP="00A60835">
      <w:pPr>
        <w:widowControl/>
        <w:spacing w:line="440" w:lineRule="exact"/>
        <w:ind w:firstLineChars="200" w:firstLine="640"/>
        <w:jc w:val="left"/>
        <w:rPr>
          <w:rFonts w:ascii="黑体" w:eastAsia="黑体" w:hAnsi="黑体" w:cs="Times New Roman" w:hint="eastAsia"/>
          <w:kern w:val="0"/>
          <w:sz w:val="32"/>
          <w:szCs w:val="32"/>
        </w:rPr>
      </w:pPr>
      <w:r w:rsidRPr="00747C9E">
        <w:rPr>
          <w:rFonts w:ascii="黑体" w:eastAsia="黑体" w:hAnsi="黑体" w:cs="Times New Roman" w:hint="eastAsia"/>
          <w:kern w:val="0"/>
          <w:sz w:val="32"/>
          <w:szCs w:val="32"/>
        </w:rPr>
        <w:t>三、呼和浩特火车西站</w:t>
      </w:r>
      <w:r w:rsidRPr="00764C81">
        <w:rPr>
          <w:rFonts w:ascii="黑体" w:eastAsia="黑体" w:hAnsi="黑体" w:cs="Times New Roman" w:hint="eastAsia"/>
          <w:kern w:val="0"/>
          <w:sz w:val="32"/>
          <w:szCs w:val="32"/>
        </w:rPr>
        <w:t>→呼和浩特市锦和大厦</w:t>
      </w:r>
    </w:p>
    <w:p w:rsidR="00A60835" w:rsidRDefault="00A60835" w:rsidP="00A60835">
      <w:pPr>
        <w:widowControl/>
        <w:spacing w:line="440" w:lineRule="exact"/>
        <w:ind w:firstLineChars="200" w:firstLine="640"/>
        <w:jc w:val="left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（一）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出租车约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20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元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A60835" w:rsidRPr="00747C9E" w:rsidRDefault="00A60835" w:rsidP="00A60835">
      <w:pPr>
        <w:widowControl/>
        <w:spacing w:line="440" w:lineRule="exact"/>
        <w:ind w:firstLineChars="200" w:firstLine="640"/>
        <w:jc w:val="left"/>
        <w:rPr>
          <w:rFonts w:ascii="Times New Roman" w:eastAsia="仿宋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" w:hAnsi="Times New Roman" w:cs="Times New Roman"/>
          <w:kern w:val="0"/>
          <w:sz w:val="32"/>
          <w:szCs w:val="32"/>
        </w:rPr>
        <w:t>（二）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可乘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33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路、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82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路、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60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路，约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1</w:t>
      </w:r>
      <w:r w:rsidRPr="00764C81">
        <w:rPr>
          <w:rFonts w:ascii="Times New Roman" w:eastAsia="仿宋" w:hAnsi="Times New Roman" w:cs="Times New Roman"/>
          <w:kern w:val="0"/>
          <w:sz w:val="32"/>
          <w:szCs w:val="32"/>
        </w:rPr>
        <w:t>小时</w:t>
      </w:r>
      <w:r>
        <w:rPr>
          <w:rFonts w:ascii="Times New Roman" w:eastAsia="仿宋" w:hAnsi="Times New Roman" w:cs="Times New Roman"/>
          <w:kern w:val="0"/>
          <w:sz w:val="32"/>
          <w:szCs w:val="32"/>
        </w:rPr>
        <w:t>。</w:t>
      </w:r>
    </w:p>
    <w:p w:rsidR="005A3AB7" w:rsidRPr="00A60835" w:rsidRDefault="005A3AB7"/>
    <w:sectPr w:rsidR="005A3AB7" w:rsidRPr="00A60835" w:rsidSect="002B6DDA">
      <w:pgSz w:w="11906" w:h="16838"/>
      <w:pgMar w:top="1361" w:right="1361" w:bottom="1361" w:left="136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0835"/>
    <w:rsid w:val="005A3AB7"/>
    <w:rsid w:val="00A6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83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608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60835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>微软中国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2018-03-09T07:18:00Z</dcterms:created>
  <dcterms:modified xsi:type="dcterms:W3CDTF">2018-03-09T07:19:00Z</dcterms:modified>
</cp:coreProperties>
</file>